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6886B" w14:textId="0F53E5BC" w:rsidR="001749F7" w:rsidRPr="00A1701E" w:rsidRDefault="001749F7" w:rsidP="00266042">
      <w:pPr>
        <w:pStyle w:val="Heading1"/>
        <w:jc w:val="center"/>
        <w:rPr>
          <w:rFonts w:ascii="Arial" w:hAnsi="Arial" w:cs="Arial"/>
        </w:rPr>
      </w:pPr>
      <w:r w:rsidRPr="00A1701E">
        <w:rPr>
          <w:rFonts w:ascii="Arial" w:hAnsi="Arial" w:cs="Arial"/>
        </w:rPr>
        <w:t xml:space="preserve">COA </w:t>
      </w:r>
      <w:r w:rsidR="0030584B">
        <w:rPr>
          <w:rFonts w:ascii="Arial" w:hAnsi="Arial" w:cs="Arial"/>
        </w:rPr>
        <w:t>MOU RATIFICATION</w:t>
      </w:r>
      <w:r w:rsidRPr="00A1701E">
        <w:rPr>
          <w:rFonts w:ascii="Arial" w:hAnsi="Arial" w:cs="Arial"/>
        </w:rPr>
        <w:t xml:space="preserve"> MEETING MINUTES</w:t>
      </w:r>
    </w:p>
    <w:p w14:paraId="68BC6109" w14:textId="3CDF106B" w:rsidR="001749F7" w:rsidRPr="00C03708" w:rsidRDefault="00E1376E" w:rsidP="0026640E">
      <w:pPr>
        <w:jc w:val="center"/>
      </w:pPr>
      <w:r>
        <w:t>February</w:t>
      </w:r>
      <w:r w:rsidR="00304E28">
        <w:t xml:space="preserve"> 1</w:t>
      </w:r>
      <w:r>
        <w:t>6</w:t>
      </w:r>
      <w:r w:rsidR="00304E28">
        <w:t>, 202</w:t>
      </w:r>
      <w:r w:rsidR="00436F53">
        <w:t>1</w:t>
      </w:r>
    </w:p>
    <w:p w14:paraId="1DE39341" w14:textId="644042DD" w:rsidR="001749F7" w:rsidRPr="00C03708" w:rsidRDefault="00873D04" w:rsidP="0026640E">
      <w:pPr>
        <w:jc w:val="center"/>
      </w:pPr>
      <w:r>
        <w:t>0</w:t>
      </w:r>
      <w:r w:rsidR="00E1376E">
        <w:t>90</w:t>
      </w:r>
      <w:r w:rsidR="001749F7" w:rsidRPr="00C03708">
        <w:t>0 Hours</w:t>
      </w:r>
    </w:p>
    <w:p w14:paraId="3E94D731" w14:textId="21A3CA01" w:rsidR="001749F7" w:rsidRPr="00C03708" w:rsidRDefault="001749F7" w:rsidP="002B77A8">
      <w:r w:rsidRPr="00C03708">
        <w:t>Location:</w:t>
      </w:r>
      <w:r w:rsidRPr="00C03708">
        <w:tab/>
      </w:r>
      <w:r w:rsidRPr="00C03708">
        <w:tab/>
      </w:r>
      <w:r w:rsidR="00304E28">
        <w:t>Virtual Zoom Meeting</w:t>
      </w:r>
    </w:p>
    <w:p w14:paraId="6F103D94" w14:textId="257464ED" w:rsidR="001749F7" w:rsidRDefault="001749F7" w:rsidP="002B77A8">
      <w:r w:rsidRPr="00C03708">
        <w:t>Call to Order:</w:t>
      </w:r>
      <w:r w:rsidRPr="00C03708">
        <w:tab/>
      </w:r>
      <w:r w:rsidRPr="00C03708">
        <w:tab/>
        <w:t>0</w:t>
      </w:r>
      <w:r w:rsidR="00E1376E">
        <w:t>9</w:t>
      </w:r>
      <w:r w:rsidR="005218E2">
        <w:t>10</w:t>
      </w:r>
    </w:p>
    <w:p w14:paraId="548BFAE0" w14:textId="0DBD5D69" w:rsidR="00EF46A8" w:rsidRDefault="00EF46A8" w:rsidP="002B77A8">
      <w:r>
        <w:t>Flag Salute and Moment of Silence</w:t>
      </w:r>
      <w:r w:rsidR="005218E2">
        <w:t xml:space="preserve"> to honor the memory of our past members who </w:t>
      </w:r>
      <w:r w:rsidR="00D12B13">
        <w:t xml:space="preserve">have </w:t>
      </w:r>
      <w:r w:rsidR="005218E2">
        <w:t>lost their lives</w:t>
      </w:r>
    </w:p>
    <w:p w14:paraId="5D173B3E" w14:textId="06B4E825" w:rsidR="001749F7" w:rsidRPr="00C03708" w:rsidRDefault="001749F7" w:rsidP="002B77A8">
      <w:pPr>
        <w:rPr>
          <w:b/>
          <w:u w:val="single"/>
        </w:rPr>
      </w:pPr>
      <w:r w:rsidRPr="00C03708">
        <w:rPr>
          <w:b/>
          <w:u w:val="single"/>
        </w:rPr>
        <w:t>Roll Call/Quorum Established</w:t>
      </w:r>
      <w:r w:rsidR="00266042">
        <w:rPr>
          <w:b/>
          <w:u w:val="single"/>
        </w:rPr>
        <w:t xml:space="preserve"> </w:t>
      </w:r>
      <w:r w:rsidR="00A6788C">
        <w:rPr>
          <w:b/>
          <w:u w:val="single"/>
        </w:rPr>
        <w:t>–</w:t>
      </w:r>
      <w:r w:rsidR="00266042">
        <w:rPr>
          <w:b/>
          <w:u w:val="single"/>
        </w:rPr>
        <w:t xml:space="preserve"> </w:t>
      </w:r>
      <w:r w:rsidR="00304E28">
        <w:rPr>
          <w:b/>
          <w:u w:val="single"/>
        </w:rPr>
        <w:t>Kepner</w:t>
      </w:r>
      <w:r w:rsidR="00A6788C">
        <w:rPr>
          <w:b/>
          <w:u w:val="single"/>
        </w:rPr>
        <w:t xml:space="preserve"> </w:t>
      </w:r>
    </w:p>
    <w:p w14:paraId="2649F8A0" w14:textId="73B9CE80" w:rsidR="00332437" w:rsidRDefault="00041F79" w:rsidP="002B77A8">
      <w:r>
        <w:t>Board</w:t>
      </w:r>
      <w:r w:rsidR="001749F7" w:rsidRPr="00C03708">
        <w:t xml:space="preserve"> members present</w:t>
      </w:r>
      <w:r>
        <w:t xml:space="preserve">: </w:t>
      </w:r>
      <w:r w:rsidR="00D33AB5">
        <w:t xml:space="preserve">Chief </w:t>
      </w:r>
      <w:r w:rsidR="00736BD3">
        <w:t>Moore</w:t>
      </w:r>
      <w:r>
        <w:t xml:space="preserve">, </w:t>
      </w:r>
      <w:r w:rsidR="00D12B13">
        <w:t xml:space="preserve">Drake, </w:t>
      </w:r>
      <w:r w:rsidR="00E1376E">
        <w:t xml:space="preserve">Nelson, </w:t>
      </w:r>
      <w:r w:rsidR="00DF273B">
        <w:t>Kepner</w:t>
      </w:r>
      <w:r w:rsidR="00736BD3">
        <w:t xml:space="preserve">, </w:t>
      </w:r>
      <w:r w:rsidR="00E1376E">
        <w:t xml:space="preserve">Calvillo, </w:t>
      </w:r>
      <w:proofErr w:type="spellStart"/>
      <w:r w:rsidR="00736BD3">
        <w:t>Zipperman</w:t>
      </w:r>
      <w:proofErr w:type="spellEnd"/>
      <w:r w:rsidR="00D12B13">
        <w:t xml:space="preserve"> and Fields</w:t>
      </w:r>
    </w:p>
    <w:p w14:paraId="01A2C1EC" w14:textId="20AD579F" w:rsidR="001749F7" w:rsidRPr="00C03708" w:rsidRDefault="001749F7" w:rsidP="002B77A8">
      <w:pPr>
        <w:spacing w:after="0" w:line="240" w:lineRule="auto"/>
        <w:rPr>
          <w:b/>
          <w:u w:val="single"/>
        </w:rPr>
      </w:pPr>
      <w:r w:rsidRPr="00C03708">
        <w:t> </w:t>
      </w:r>
      <w:r w:rsidRPr="00C03708">
        <w:rPr>
          <w:b/>
          <w:u w:val="single"/>
        </w:rPr>
        <w:t xml:space="preserve">Approval </w:t>
      </w:r>
      <w:r w:rsidR="006A48D0">
        <w:rPr>
          <w:b/>
          <w:u w:val="single"/>
        </w:rPr>
        <w:t xml:space="preserve">of </w:t>
      </w:r>
      <w:r w:rsidRPr="00C03708">
        <w:rPr>
          <w:b/>
          <w:u w:val="single"/>
        </w:rPr>
        <w:t>Minutes</w:t>
      </w:r>
      <w:r w:rsidR="00266042">
        <w:rPr>
          <w:b/>
          <w:u w:val="single"/>
        </w:rPr>
        <w:t xml:space="preserve"> </w:t>
      </w:r>
      <w:r w:rsidR="00A6788C">
        <w:rPr>
          <w:b/>
          <w:u w:val="single"/>
        </w:rPr>
        <w:t>–</w:t>
      </w:r>
      <w:r w:rsidR="00266042">
        <w:rPr>
          <w:b/>
          <w:u w:val="single"/>
        </w:rPr>
        <w:t xml:space="preserve"> </w:t>
      </w:r>
      <w:r w:rsidR="002E6B59">
        <w:rPr>
          <w:b/>
          <w:u w:val="single"/>
        </w:rPr>
        <w:t>Kepner</w:t>
      </w:r>
      <w:r w:rsidR="00A6788C">
        <w:rPr>
          <w:b/>
          <w:u w:val="single"/>
        </w:rPr>
        <w:t xml:space="preserve"> </w:t>
      </w:r>
    </w:p>
    <w:p w14:paraId="5BF62D4F" w14:textId="77777777" w:rsidR="001749F7" w:rsidRPr="00C03708" w:rsidRDefault="001749F7" w:rsidP="002B77A8">
      <w:pPr>
        <w:spacing w:after="0" w:line="240" w:lineRule="auto"/>
        <w:rPr>
          <w:b/>
          <w:u w:val="single"/>
        </w:rPr>
      </w:pPr>
    </w:p>
    <w:p w14:paraId="0E3520D8" w14:textId="35C0DD4F" w:rsidR="001749F7" w:rsidRPr="00C03708" w:rsidRDefault="002E6B59" w:rsidP="00C76765">
      <w:pPr>
        <w:spacing w:after="0" w:line="240" w:lineRule="auto"/>
        <w:rPr>
          <w:color w:val="000000"/>
        </w:rPr>
      </w:pPr>
      <w:r>
        <w:rPr>
          <w:color w:val="000000"/>
        </w:rPr>
        <w:t>Kepner</w:t>
      </w:r>
      <w:r w:rsidR="00772DFA">
        <w:rPr>
          <w:color w:val="000000"/>
        </w:rPr>
        <w:t xml:space="preserve"> </w:t>
      </w:r>
      <w:r w:rsidR="0085158C">
        <w:rPr>
          <w:color w:val="000000"/>
        </w:rPr>
        <w:t>motioned to approve</w:t>
      </w:r>
      <w:r w:rsidR="00041F79">
        <w:rPr>
          <w:color w:val="000000"/>
        </w:rPr>
        <w:t xml:space="preserve"> General Membership Meeting Minutes from </w:t>
      </w:r>
      <w:r w:rsidR="00DA5AA2">
        <w:rPr>
          <w:color w:val="000000"/>
        </w:rPr>
        <w:t>November 17 &amp; 18, 2020</w:t>
      </w:r>
      <w:r w:rsidR="00266042">
        <w:rPr>
          <w:color w:val="000000"/>
        </w:rPr>
        <w:t xml:space="preserve"> –</w:t>
      </w:r>
      <w:r w:rsidR="00DA5AA2">
        <w:rPr>
          <w:color w:val="000000"/>
        </w:rPr>
        <w:t xml:space="preserve"> </w:t>
      </w:r>
      <w:r w:rsidR="00C76765">
        <w:rPr>
          <w:color w:val="000000"/>
        </w:rPr>
        <w:t xml:space="preserve">Meeting Minutes </w:t>
      </w:r>
      <w:r w:rsidR="00266042">
        <w:rPr>
          <w:color w:val="000000"/>
        </w:rPr>
        <w:t>approved</w:t>
      </w:r>
    </w:p>
    <w:p w14:paraId="2739C80D" w14:textId="77777777" w:rsidR="001749F7" w:rsidRPr="00C03708" w:rsidRDefault="001749F7" w:rsidP="0026640E">
      <w:pPr>
        <w:spacing w:after="0" w:line="240" w:lineRule="auto"/>
        <w:ind w:firstLine="60"/>
        <w:rPr>
          <w:color w:val="000000"/>
        </w:rPr>
      </w:pPr>
    </w:p>
    <w:p w14:paraId="6EBC5C6F" w14:textId="76DE1834" w:rsidR="001749F7" w:rsidRDefault="001749F7" w:rsidP="002B77A8">
      <w:pPr>
        <w:pStyle w:val="ListParagraph"/>
        <w:spacing w:after="0" w:line="240" w:lineRule="auto"/>
        <w:ind w:left="0"/>
        <w:rPr>
          <w:b/>
          <w:color w:val="000000"/>
          <w:u w:val="single"/>
        </w:rPr>
      </w:pPr>
      <w:r w:rsidRPr="00C03708">
        <w:rPr>
          <w:b/>
          <w:color w:val="000000"/>
          <w:u w:val="single"/>
        </w:rPr>
        <w:t>Treasurer</w:t>
      </w:r>
      <w:r>
        <w:rPr>
          <w:b/>
          <w:color w:val="000000"/>
          <w:u w:val="single"/>
        </w:rPr>
        <w:t>’</w:t>
      </w:r>
      <w:r w:rsidRPr="00C03708">
        <w:rPr>
          <w:b/>
          <w:color w:val="000000"/>
          <w:u w:val="single"/>
        </w:rPr>
        <w:t>s Report</w:t>
      </w:r>
      <w:r>
        <w:rPr>
          <w:b/>
          <w:color w:val="000000"/>
          <w:u w:val="single"/>
        </w:rPr>
        <w:t xml:space="preserve"> </w:t>
      </w:r>
      <w:r w:rsidR="00772DFA">
        <w:rPr>
          <w:b/>
          <w:color w:val="000000"/>
          <w:u w:val="single"/>
        </w:rPr>
        <w:t>–</w:t>
      </w:r>
      <w:r>
        <w:rPr>
          <w:b/>
          <w:color w:val="000000"/>
          <w:u w:val="single"/>
        </w:rPr>
        <w:t xml:space="preserve"> </w:t>
      </w:r>
      <w:r w:rsidR="005218E2">
        <w:rPr>
          <w:b/>
          <w:color w:val="000000"/>
          <w:u w:val="single"/>
        </w:rPr>
        <w:t>Nelson</w:t>
      </w:r>
      <w:r w:rsidR="00772DFA">
        <w:rPr>
          <w:b/>
          <w:color w:val="000000"/>
          <w:u w:val="single"/>
        </w:rPr>
        <w:t xml:space="preserve"> </w:t>
      </w:r>
      <w:r w:rsidR="00F43EEB">
        <w:rPr>
          <w:b/>
          <w:color w:val="000000"/>
          <w:u w:val="single"/>
        </w:rPr>
        <w:t>0</w:t>
      </w:r>
      <w:r w:rsidR="005218E2">
        <w:rPr>
          <w:b/>
          <w:color w:val="000000"/>
          <w:u w:val="single"/>
        </w:rPr>
        <w:t>913</w:t>
      </w:r>
      <w:r w:rsidR="00F43EEB">
        <w:rPr>
          <w:b/>
          <w:color w:val="000000"/>
          <w:u w:val="single"/>
        </w:rPr>
        <w:t xml:space="preserve"> </w:t>
      </w:r>
      <w:proofErr w:type="spellStart"/>
      <w:r w:rsidR="00F43EEB">
        <w:rPr>
          <w:b/>
          <w:color w:val="000000"/>
          <w:u w:val="single"/>
        </w:rPr>
        <w:t>hrs</w:t>
      </w:r>
      <w:proofErr w:type="spellEnd"/>
    </w:p>
    <w:p w14:paraId="4B32F3A0" w14:textId="77777777" w:rsidR="00772DFA" w:rsidRPr="00C03708" w:rsidRDefault="00772DFA" w:rsidP="002B77A8">
      <w:pPr>
        <w:pStyle w:val="ListParagraph"/>
        <w:spacing w:after="0" w:line="240" w:lineRule="auto"/>
        <w:ind w:left="0"/>
        <w:rPr>
          <w:b/>
          <w:color w:val="000000"/>
          <w:u w:val="single"/>
        </w:rPr>
      </w:pPr>
    </w:p>
    <w:p w14:paraId="5EC68398" w14:textId="21ECB604" w:rsidR="001749F7" w:rsidRPr="00304E28" w:rsidRDefault="00772DFA" w:rsidP="00304E28">
      <w:pPr>
        <w:pStyle w:val="ListParagraph"/>
        <w:numPr>
          <w:ilvl w:val="0"/>
          <w:numId w:val="7"/>
        </w:numPr>
        <w:spacing w:after="0" w:line="240" w:lineRule="auto"/>
        <w:rPr>
          <w:color w:val="000000"/>
        </w:rPr>
      </w:pPr>
      <w:r>
        <w:rPr>
          <w:bCs/>
        </w:rPr>
        <w:t>Reviewed</w:t>
      </w:r>
      <w:r w:rsidR="001749F7" w:rsidRPr="00C03708">
        <w:rPr>
          <w:bCs/>
        </w:rPr>
        <w:t xml:space="preserve"> </w:t>
      </w:r>
      <w:r w:rsidR="002E6B59">
        <w:rPr>
          <w:bCs/>
        </w:rPr>
        <w:t>current</w:t>
      </w:r>
      <w:r w:rsidR="002F398B">
        <w:rPr>
          <w:bCs/>
        </w:rPr>
        <w:t xml:space="preserve"> </w:t>
      </w:r>
      <w:r w:rsidR="00232C17">
        <w:rPr>
          <w:bCs/>
        </w:rPr>
        <w:t>Financial Statement</w:t>
      </w:r>
      <w:r w:rsidR="002E6B59">
        <w:rPr>
          <w:bCs/>
        </w:rPr>
        <w:t xml:space="preserve"> (</w:t>
      </w:r>
      <w:r w:rsidR="00D12B13">
        <w:rPr>
          <w:bCs/>
        </w:rPr>
        <w:t>February</w:t>
      </w:r>
      <w:r w:rsidR="002E6B59">
        <w:rPr>
          <w:bCs/>
        </w:rPr>
        <w:t>)</w:t>
      </w:r>
      <w:r w:rsidR="0021299B">
        <w:rPr>
          <w:bCs/>
        </w:rPr>
        <w:t xml:space="preserve">.  </w:t>
      </w:r>
      <w:r w:rsidR="00304E28">
        <w:t>T</w:t>
      </w:r>
      <w:r w:rsidR="0093253B">
        <w:t>otal balance for 2</w:t>
      </w:r>
      <w:r>
        <w:t xml:space="preserve"> accounts = $</w:t>
      </w:r>
      <w:r w:rsidR="00736BD3">
        <w:t>2</w:t>
      </w:r>
      <w:r w:rsidR="0085158C">
        <w:t>54</w:t>
      </w:r>
      <w:r w:rsidR="00736BD3">
        <w:t>,</w:t>
      </w:r>
      <w:r w:rsidR="0085158C">
        <w:t>13</w:t>
      </w:r>
      <w:r w:rsidR="00736BD3">
        <w:t>9.</w:t>
      </w:r>
      <w:r w:rsidR="0085158C">
        <w:t>56</w:t>
      </w:r>
    </w:p>
    <w:p w14:paraId="5798831E" w14:textId="09BE6F86" w:rsidR="00304E28" w:rsidRDefault="00772DFA" w:rsidP="00304E28">
      <w:pPr>
        <w:numPr>
          <w:ilvl w:val="1"/>
          <w:numId w:val="19"/>
        </w:numPr>
        <w:spacing w:after="0" w:line="240" w:lineRule="auto"/>
        <w:rPr>
          <w:bCs/>
        </w:rPr>
      </w:pPr>
      <w:r>
        <w:rPr>
          <w:bCs/>
        </w:rPr>
        <w:t>Checking = $</w:t>
      </w:r>
      <w:r w:rsidR="0085158C">
        <w:rPr>
          <w:bCs/>
        </w:rPr>
        <w:t>60</w:t>
      </w:r>
      <w:r w:rsidR="00736BD3">
        <w:rPr>
          <w:bCs/>
        </w:rPr>
        <w:t>,</w:t>
      </w:r>
      <w:r w:rsidR="0085158C">
        <w:rPr>
          <w:bCs/>
        </w:rPr>
        <w:t>158</w:t>
      </w:r>
      <w:r w:rsidR="00736BD3">
        <w:rPr>
          <w:bCs/>
        </w:rPr>
        <w:t>.</w:t>
      </w:r>
      <w:r w:rsidR="0093253B">
        <w:rPr>
          <w:bCs/>
        </w:rPr>
        <w:t>3</w:t>
      </w:r>
      <w:r w:rsidR="0085158C">
        <w:rPr>
          <w:bCs/>
        </w:rPr>
        <w:t>2</w:t>
      </w:r>
    </w:p>
    <w:p w14:paraId="1BE2F79C" w14:textId="2EC3E9FB" w:rsidR="00304E28" w:rsidRDefault="00772DFA" w:rsidP="00304E28">
      <w:pPr>
        <w:numPr>
          <w:ilvl w:val="1"/>
          <w:numId w:val="19"/>
        </w:numPr>
        <w:spacing w:after="0" w:line="240" w:lineRule="auto"/>
        <w:rPr>
          <w:bCs/>
        </w:rPr>
      </w:pPr>
      <w:r w:rsidRPr="00304E28">
        <w:rPr>
          <w:bCs/>
        </w:rPr>
        <w:t>Savings = $</w:t>
      </w:r>
      <w:r w:rsidR="00736BD3">
        <w:rPr>
          <w:bCs/>
        </w:rPr>
        <w:t>193,78</w:t>
      </w:r>
      <w:r w:rsidR="0085158C">
        <w:rPr>
          <w:bCs/>
        </w:rPr>
        <w:t>1</w:t>
      </w:r>
      <w:r w:rsidR="00736BD3">
        <w:rPr>
          <w:bCs/>
        </w:rPr>
        <w:t>.</w:t>
      </w:r>
      <w:r w:rsidR="0085158C">
        <w:rPr>
          <w:bCs/>
        </w:rPr>
        <w:t>24</w:t>
      </w:r>
    </w:p>
    <w:p w14:paraId="557B1B36" w14:textId="1A41C5CA" w:rsidR="00F43EEB" w:rsidRDefault="0085158C" w:rsidP="00304E28">
      <w:pPr>
        <w:numPr>
          <w:ilvl w:val="1"/>
          <w:numId w:val="19"/>
        </w:numPr>
        <w:spacing w:after="0" w:line="240" w:lineRule="auto"/>
        <w:rPr>
          <w:bCs/>
        </w:rPr>
      </w:pPr>
      <w:r>
        <w:rPr>
          <w:bCs/>
        </w:rPr>
        <w:t xml:space="preserve">Annual </w:t>
      </w:r>
      <w:r w:rsidR="00736BD3">
        <w:rPr>
          <w:bCs/>
        </w:rPr>
        <w:t>Income = $98,</w:t>
      </w:r>
      <w:r w:rsidR="00304E28">
        <w:rPr>
          <w:bCs/>
        </w:rPr>
        <w:t>3</w:t>
      </w:r>
      <w:r w:rsidR="00736BD3">
        <w:rPr>
          <w:bCs/>
        </w:rPr>
        <w:t>5</w:t>
      </w:r>
      <w:r w:rsidR="00304E28">
        <w:rPr>
          <w:bCs/>
        </w:rPr>
        <w:t>3</w:t>
      </w:r>
      <w:r w:rsidR="00736BD3">
        <w:rPr>
          <w:bCs/>
        </w:rPr>
        <w:t>.52</w:t>
      </w:r>
      <w:r w:rsidR="00F43EEB">
        <w:rPr>
          <w:bCs/>
        </w:rPr>
        <w:br/>
      </w:r>
    </w:p>
    <w:p w14:paraId="7362425C" w14:textId="220BC174" w:rsidR="00232C17" w:rsidRPr="00C03708" w:rsidRDefault="00232C17" w:rsidP="00232C17">
      <w:pPr>
        <w:spacing w:line="240" w:lineRule="auto"/>
        <w:rPr>
          <w:bCs/>
        </w:rPr>
      </w:pPr>
      <w:r>
        <w:rPr>
          <w:bCs/>
        </w:rPr>
        <w:t xml:space="preserve">Motion </w:t>
      </w:r>
      <w:r w:rsidR="00483545">
        <w:rPr>
          <w:bCs/>
        </w:rPr>
        <w:t xml:space="preserve">made </w:t>
      </w:r>
      <w:r>
        <w:rPr>
          <w:bCs/>
        </w:rPr>
        <w:t>to approve financials</w:t>
      </w:r>
      <w:r w:rsidR="00483545">
        <w:rPr>
          <w:bCs/>
        </w:rPr>
        <w:t>: A</w:t>
      </w:r>
      <w:r>
        <w:rPr>
          <w:bCs/>
        </w:rPr>
        <w:t>pproved</w:t>
      </w:r>
    </w:p>
    <w:p w14:paraId="1B98BFCE" w14:textId="4CF058C5" w:rsidR="001749F7" w:rsidRDefault="0030584B" w:rsidP="002B77A8">
      <w:pPr>
        <w:pStyle w:val="ListParagraph"/>
        <w:spacing w:after="0" w:line="240" w:lineRule="auto"/>
        <w:ind w:left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New Business</w:t>
      </w:r>
      <w:r w:rsidR="00D12B13">
        <w:rPr>
          <w:b/>
          <w:color w:val="000000"/>
          <w:u w:val="single"/>
        </w:rPr>
        <w:t>/MOU Ratification</w:t>
      </w:r>
      <w:r w:rsidR="001749F7">
        <w:rPr>
          <w:b/>
          <w:color w:val="000000"/>
          <w:u w:val="single"/>
        </w:rPr>
        <w:t xml:space="preserve"> </w:t>
      </w:r>
      <w:r w:rsidR="008E483A">
        <w:rPr>
          <w:b/>
          <w:color w:val="000000"/>
          <w:u w:val="single"/>
        </w:rPr>
        <w:t>–</w:t>
      </w:r>
      <w:r w:rsidR="001749F7">
        <w:rPr>
          <w:b/>
          <w:color w:val="000000"/>
          <w:u w:val="single"/>
        </w:rPr>
        <w:t xml:space="preserve"> </w:t>
      </w:r>
      <w:r w:rsidR="00F43EEB">
        <w:rPr>
          <w:b/>
          <w:color w:val="000000"/>
          <w:u w:val="single"/>
        </w:rPr>
        <w:t>Moore 0</w:t>
      </w:r>
      <w:r w:rsidR="005218E2">
        <w:rPr>
          <w:b/>
          <w:color w:val="000000"/>
          <w:u w:val="single"/>
        </w:rPr>
        <w:t>915</w:t>
      </w:r>
      <w:r w:rsidR="00F43EEB">
        <w:rPr>
          <w:b/>
          <w:color w:val="000000"/>
          <w:u w:val="single"/>
        </w:rPr>
        <w:t xml:space="preserve"> </w:t>
      </w:r>
      <w:proofErr w:type="spellStart"/>
      <w:r w:rsidR="00F43EEB">
        <w:rPr>
          <w:b/>
          <w:color w:val="000000"/>
          <w:u w:val="single"/>
        </w:rPr>
        <w:t>hrs</w:t>
      </w:r>
      <w:proofErr w:type="spellEnd"/>
    </w:p>
    <w:p w14:paraId="4E030964" w14:textId="77777777" w:rsidR="0093253B" w:rsidRDefault="0093253B" w:rsidP="002B77A8">
      <w:pPr>
        <w:pStyle w:val="ListParagraph"/>
        <w:spacing w:after="0" w:line="240" w:lineRule="auto"/>
        <w:ind w:left="0"/>
        <w:rPr>
          <w:b/>
          <w:color w:val="000000"/>
          <w:u w:val="single"/>
        </w:rPr>
      </w:pPr>
    </w:p>
    <w:p w14:paraId="73A2ADD0" w14:textId="6299664E" w:rsidR="005218E2" w:rsidRDefault="005218E2" w:rsidP="00DA5AA2">
      <w:pPr>
        <w:pStyle w:val="ListParagraph"/>
        <w:numPr>
          <w:ilvl w:val="0"/>
          <w:numId w:val="25"/>
        </w:numPr>
        <w:spacing w:after="0" w:line="240" w:lineRule="auto"/>
      </w:pPr>
      <w:r>
        <w:t>Update on Scott Souter by Rodd Souter</w:t>
      </w:r>
      <w:r>
        <w:br/>
      </w:r>
    </w:p>
    <w:p w14:paraId="77227C97" w14:textId="203D7F9D" w:rsidR="00331D7B" w:rsidRDefault="00331D7B" w:rsidP="00DA5AA2">
      <w:pPr>
        <w:pStyle w:val="ListParagraph"/>
        <w:numPr>
          <w:ilvl w:val="0"/>
          <w:numId w:val="25"/>
        </w:numPr>
        <w:spacing w:after="0" w:line="240" w:lineRule="auto"/>
      </w:pPr>
      <w:r>
        <w:t>Reviewed MOU ratification voting process</w:t>
      </w:r>
    </w:p>
    <w:p w14:paraId="1D7960ED" w14:textId="1F655DF8" w:rsidR="00331D7B" w:rsidRDefault="00331D7B" w:rsidP="00331D7B">
      <w:pPr>
        <w:pStyle w:val="ListParagraph"/>
        <w:numPr>
          <w:ilvl w:val="1"/>
          <w:numId w:val="25"/>
        </w:numPr>
        <w:spacing w:after="0" w:line="240" w:lineRule="auto"/>
      </w:pPr>
      <w:r>
        <w:t>Google Form emailed to each member in attendance</w:t>
      </w:r>
    </w:p>
    <w:p w14:paraId="24BEB6FA" w14:textId="6750794F" w:rsidR="00331D7B" w:rsidRDefault="00331D7B" w:rsidP="00331D7B">
      <w:pPr>
        <w:pStyle w:val="ListParagraph"/>
        <w:numPr>
          <w:ilvl w:val="1"/>
          <w:numId w:val="25"/>
        </w:numPr>
        <w:spacing w:after="0" w:line="240" w:lineRule="auto"/>
      </w:pPr>
      <w:r>
        <w:t>Voting open until 11:59pm on 2/17/21 – anonymous voting process</w:t>
      </w:r>
    </w:p>
    <w:p w14:paraId="154ACA8E" w14:textId="64A66F3A" w:rsidR="00D12B13" w:rsidRDefault="00D12B13" w:rsidP="00D12B13">
      <w:pPr>
        <w:spacing w:after="0" w:line="240" w:lineRule="auto"/>
      </w:pPr>
    </w:p>
    <w:p w14:paraId="6005DF1B" w14:textId="5C4D033F" w:rsidR="00D12B13" w:rsidRDefault="00D12B13" w:rsidP="00D12B13">
      <w:pPr>
        <w:spacing w:after="0" w:line="240" w:lineRule="auto"/>
      </w:pPr>
    </w:p>
    <w:p w14:paraId="11826C12" w14:textId="53789C65" w:rsidR="00D12B13" w:rsidRDefault="00D12B13" w:rsidP="00D12B13">
      <w:pPr>
        <w:spacing w:after="0" w:line="240" w:lineRule="auto"/>
      </w:pPr>
    </w:p>
    <w:p w14:paraId="5514AED3" w14:textId="1583B038" w:rsidR="00D12B13" w:rsidRDefault="00D12B13" w:rsidP="00D12B13">
      <w:pPr>
        <w:spacing w:after="0" w:line="240" w:lineRule="auto"/>
      </w:pPr>
    </w:p>
    <w:p w14:paraId="7036B476" w14:textId="7DB612C4" w:rsidR="00633DF1" w:rsidRDefault="00633DF1" w:rsidP="00D12B13">
      <w:pPr>
        <w:spacing w:after="0" w:line="240" w:lineRule="auto"/>
        <w:rPr>
          <w:color w:val="000000"/>
        </w:rPr>
      </w:pPr>
    </w:p>
    <w:p w14:paraId="4CFAEBCD" w14:textId="77777777" w:rsidR="00633DF1" w:rsidRDefault="00633DF1" w:rsidP="00D12B13">
      <w:pPr>
        <w:spacing w:after="0" w:line="240" w:lineRule="auto"/>
        <w:rPr>
          <w:color w:val="000000"/>
        </w:rPr>
      </w:pPr>
    </w:p>
    <w:p w14:paraId="0061174B" w14:textId="159E2D25" w:rsidR="00D12B13" w:rsidRPr="00037C60" w:rsidRDefault="00D12B13" w:rsidP="00D12B13">
      <w:pPr>
        <w:spacing w:after="0" w:line="240" w:lineRule="auto"/>
        <w:rPr>
          <w:color w:val="000000"/>
        </w:rPr>
      </w:pPr>
      <w:r>
        <w:rPr>
          <w:color w:val="000000"/>
        </w:rPr>
        <w:lastRenderedPageBreak/>
        <w:t>February</w:t>
      </w:r>
      <w:r w:rsidRPr="00037C60">
        <w:rPr>
          <w:color w:val="000000"/>
        </w:rPr>
        <w:t xml:space="preserve"> </w:t>
      </w:r>
      <w:r>
        <w:rPr>
          <w:color w:val="000000"/>
        </w:rPr>
        <w:t xml:space="preserve">16, </w:t>
      </w:r>
      <w:r w:rsidRPr="00037C60">
        <w:rPr>
          <w:color w:val="000000"/>
        </w:rPr>
        <w:t>202</w:t>
      </w:r>
      <w:r>
        <w:rPr>
          <w:color w:val="000000"/>
        </w:rPr>
        <w:t>1</w:t>
      </w:r>
      <w:r w:rsidRPr="00037C60">
        <w:rPr>
          <w:color w:val="000000"/>
        </w:rPr>
        <w:t xml:space="preserve"> Minutes </w:t>
      </w:r>
    </w:p>
    <w:p w14:paraId="27C748BA" w14:textId="77777777" w:rsidR="00D12B13" w:rsidRPr="00037C60" w:rsidRDefault="00D12B13" w:rsidP="00D12B13">
      <w:pPr>
        <w:spacing w:after="0" w:line="240" w:lineRule="auto"/>
        <w:rPr>
          <w:color w:val="000000"/>
        </w:rPr>
      </w:pPr>
      <w:r w:rsidRPr="00037C60">
        <w:rPr>
          <w:color w:val="000000"/>
        </w:rPr>
        <w:t>Page 2</w:t>
      </w:r>
    </w:p>
    <w:p w14:paraId="780C0678" w14:textId="77777777" w:rsidR="00D12B13" w:rsidRDefault="00D12B13" w:rsidP="00D12B13">
      <w:pPr>
        <w:spacing w:after="0" w:line="240" w:lineRule="auto"/>
      </w:pPr>
    </w:p>
    <w:p w14:paraId="45BD32DA" w14:textId="77777777" w:rsidR="00331D7B" w:rsidRDefault="00331D7B" w:rsidP="00331D7B">
      <w:pPr>
        <w:pStyle w:val="ListParagraph"/>
        <w:spacing w:after="0" w:line="240" w:lineRule="auto"/>
      </w:pPr>
    </w:p>
    <w:p w14:paraId="1710FCED" w14:textId="3BB1416D" w:rsidR="00DA5AA2" w:rsidRDefault="00DA5AA2" w:rsidP="00DA5AA2">
      <w:pPr>
        <w:pStyle w:val="ListParagraph"/>
        <w:numPr>
          <w:ilvl w:val="0"/>
          <w:numId w:val="25"/>
        </w:numPr>
        <w:spacing w:after="0" w:line="240" w:lineRule="auto"/>
      </w:pPr>
      <w:r>
        <w:t xml:space="preserve">MOU </w:t>
      </w:r>
      <w:r w:rsidR="00331D7B">
        <w:t xml:space="preserve">22 </w:t>
      </w:r>
      <w:r>
        <w:t xml:space="preserve">Overview and Discussion – </w:t>
      </w:r>
      <w:r w:rsidR="00331D7B">
        <w:t>Presentation by Chief Hing</w:t>
      </w:r>
    </w:p>
    <w:p w14:paraId="01C3BB69" w14:textId="77777777" w:rsidR="00DA5AA2" w:rsidRDefault="00DA5AA2" w:rsidP="00DA5AA2">
      <w:pPr>
        <w:pStyle w:val="ListParagraph"/>
        <w:numPr>
          <w:ilvl w:val="1"/>
          <w:numId w:val="25"/>
        </w:numPr>
        <w:spacing w:after="0" w:line="240" w:lineRule="auto"/>
      </w:pPr>
      <w:r>
        <w:t>Negotiating Team - Combs, Drake, Castillo, Dapper, Hing</w:t>
      </w:r>
    </w:p>
    <w:p w14:paraId="28D67F13" w14:textId="77777777" w:rsidR="008A49BF" w:rsidRDefault="008A49BF" w:rsidP="008A49BF">
      <w:pPr>
        <w:pStyle w:val="NoSpacing"/>
        <w:rPr>
          <w:rFonts w:ascii="Helvetica" w:eastAsia="Times New Roman" w:hAnsi="Helvetica" w:cs="Times New Roman"/>
          <w:color w:val="202020"/>
        </w:rPr>
      </w:pPr>
    </w:p>
    <w:p w14:paraId="47D5CCD3" w14:textId="33E989E7" w:rsidR="008A49BF" w:rsidRPr="00967DA2" w:rsidRDefault="008A49BF" w:rsidP="0021299B">
      <w:pPr>
        <w:pStyle w:val="NoSpacing"/>
        <w:numPr>
          <w:ilvl w:val="2"/>
          <w:numId w:val="27"/>
        </w:numPr>
        <w:rPr>
          <w:rFonts w:ascii="Helvetica" w:eastAsia="Times New Roman" w:hAnsi="Helvetica" w:cs="Times New Roman"/>
          <w:color w:val="202020"/>
        </w:rPr>
      </w:pPr>
      <w:r>
        <w:rPr>
          <w:rFonts w:ascii="Helvetica" w:eastAsia="Times New Roman" w:hAnsi="Helvetica" w:cs="Times New Roman"/>
          <w:color w:val="202020"/>
        </w:rPr>
        <w:t>Defer 4.5% COLA raise to December 3</w:t>
      </w:r>
      <w:r w:rsidR="00C34C90">
        <w:rPr>
          <w:rFonts w:ascii="Helvetica" w:eastAsia="Times New Roman" w:hAnsi="Helvetica" w:cs="Times New Roman"/>
          <w:color w:val="202020"/>
        </w:rPr>
        <w:t>1</w:t>
      </w:r>
      <w:r>
        <w:rPr>
          <w:rFonts w:ascii="Helvetica" w:eastAsia="Times New Roman" w:hAnsi="Helvetica" w:cs="Times New Roman"/>
          <w:color w:val="202020"/>
        </w:rPr>
        <w:t>, 2022 (</w:t>
      </w:r>
      <w:r w:rsidRPr="00967DA2">
        <w:rPr>
          <w:rFonts w:ascii="Helvetica" w:eastAsia="Times New Roman" w:hAnsi="Helvetica" w:cs="Times New Roman"/>
          <w:color w:val="202020"/>
        </w:rPr>
        <w:t>18-month</w:t>
      </w:r>
      <w:r>
        <w:rPr>
          <w:rFonts w:ascii="Helvetica" w:eastAsia="Times New Roman" w:hAnsi="Helvetica" w:cs="Times New Roman"/>
          <w:color w:val="202020"/>
        </w:rPr>
        <w:t>s)</w:t>
      </w:r>
      <w:r w:rsidRPr="00967DA2">
        <w:rPr>
          <w:rFonts w:ascii="Helvetica" w:eastAsia="Times New Roman" w:hAnsi="Helvetica" w:cs="Times New Roman"/>
          <w:color w:val="202020"/>
        </w:rPr>
        <w:t> </w:t>
      </w:r>
    </w:p>
    <w:p w14:paraId="701F9B15" w14:textId="77777777" w:rsidR="008A49BF" w:rsidRDefault="008A49BF" w:rsidP="0021299B">
      <w:pPr>
        <w:pStyle w:val="NoSpacing"/>
        <w:numPr>
          <w:ilvl w:val="2"/>
          <w:numId w:val="27"/>
        </w:numPr>
        <w:rPr>
          <w:rFonts w:ascii="Helvetica" w:eastAsia="Times New Roman" w:hAnsi="Helvetica" w:cs="Times New Roman"/>
          <w:color w:val="202020"/>
        </w:rPr>
      </w:pPr>
      <w:r>
        <w:rPr>
          <w:rFonts w:ascii="Helvetica" w:eastAsia="Times New Roman" w:hAnsi="Helvetica" w:cs="Times New Roman"/>
          <w:color w:val="202020"/>
        </w:rPr>
        <w:t xml:space="preserve">Extend current MOU 24 months (June 2024) </w:t>
      </w:r>
    </w:p>
    <w:p w14:paraId="2DFE0B8A" w14:textId="6C4ADE21" w:rsidR="00C34C90" w:rsidRDefault="00C34C90" w:rsidP="0021299B">
      <w:pPr>
        <w:pStyle w:val="NoSpacing"/>
        <w:numPr>
          <w:ilvl w:val="2"/>
          <w:numId w:val="27"/>
        </w:numPr>
        <w:rPr>
          <w:rFonts w:ascii="Helvetica" w:eastAsia="Times New Roman" w:hAnsi="Helvetica" w:cs="Times New Roman"/>
          <w:color w:val="202020"/>
        </w:rPr>
      </w:pPr>
      <w:r>
        <w:rPr>
          <w:rFonts w:ascii="Helvetica" w:eastAsia="Times New Roman" w:hAnsi="Helvetica" w:cs="Times New Roman"/>
          <w:color w:val="202020"/>
        </w:rPr>
        <w:t xml:space="preserve">5 LOA’s </w:t>
      </w:r>
      <w:r w:rsidR="000952DB">
        <w:rPr>
          <w:rFonts w:ascii="Helvetica" w:eastAsia="Times New Roman" w:hAnsi="Helvetica" w:cs="Times New Roman"/>
          <w:color w:val="202020"/>
        </w:rPr>
        <w:t>will be signed if approved</w:t>
      </w:r>
    </w:p>
    <w:p w14:paraId="078D6C12" w14:textId="1CE04886" w:rsidR="008A49BF" w:rsidRPr="00967DA2" w:rsidRDefault="000952DB" w:rsidP="0021299B">
      <w:pPr>
        <w:pStyle w:val="NoSpacing"/>
        <w:numPr>
          <w:ilvl w:val="3"/>
          <w:numId w:val="28"/>
        </w:numPr>
        <w:ind w:left="1890" w:hanging="450"/>
        <w:rPr>
          <w:rFonts w:ascii="Helvetica" w:eastAsia="Times New Roman" w:hAnsi="Helvetica" w:cs="Times New Roman"/>
          <w:color w:val="202020"/>
        </w:rPr>
      </w:pPr>
      <w:r>
        <w:rPr>
          <w:rFonts w:ascii="Helvetica" w:eastAsia="Times New Roman" w:hAnsi="Helvetica" w:cs="Times New Roman"/>
          <w:color w:val="202020"/>
        </w:rPr>
        <w:t>Guaranteed</w:t>
      </w:r>
      <w:r w:rsidR="008A49BF" w:rsidRPr="00967DA2">
        <w:rPr>
          <w:rFonts w:ascii="Helvetica" w:eastAsia="Times New Roman" w:hAnsi="Helvetica" w:cs="Times New Roman"/>
          <w:color w:val="202020"/>
        </w:rPr>
        <w:t xml:space="preserve"> NO </w:t>
      </w:r>
      <w:r w:rsidR="008A49BF">
        <w:rPr>
          <w:rFonts w:ascii="Helvetica" w:eastAsia="Times New Roman" w:hAnsi="Helvetica" w:cs="Times New Roman"/>
          <w:color w:val="202020"/>
        </w:rPr>
        <w:t>closures or “B</w:t>
      </w:r>
      <w:r w:rsidR="008A49BF" w:rsidRPr="00967DA2">
        <w:rPr>
          <w:rFonts w:ascii="Helvetica" w:eastAsia="Times New Roman" w:hAnsi="Helvetica" w:cs="Times New Roman"/>
          <w:color w:val="202020"/>
        </w:rPr>
        <w:t>rown</w:t>
      </w:r>
      <w:r w:rsidR="008A49BF">
        <w:rPr>
          <w:rFonts w:ascii="Helvetica" w:eastAsia="Times New Roman" w:hAnsi="Helvetica" w:cs="Times New Roman"/>
          <w:color w:val="202020"/>
        </w:rPr>
        <w:t xml:space="preserve"> O</w:t>
      </w:r>
      <w:r w:rsidR="008A49BF" w:rsidRPr="00967DA2">
        <w:rPr>
          <w:rFonts w:ascii="Helvetica" w:eastAsia="Times New Roman" w:hAnsi="Helvetica" w:cs="Times New Roman"/>
          <w:color w:val="202020"/>
        </w:rPr>
        <w:t>uts</w:t>
      </w:r>
      <w:r w:rsidR="008A49BF">
        <w:rPr>
          <w:rFonts w:ascii="Helvetica" w:eastAsia="Times New Roman" w:hAnsi="Helvetica" w:cs="Times New Roman"/>
          <w:color w:val="202020"/>
        </w:rPr>
        <w:t>”</w:t>
      </w:r>
      <w:r w:rsidR="008A49BF" w:rsidRPr="00967DA2">
        <w:rPr>
          <w:rFonts w:ascii="Helvetica" w:eastAsia="Times New Roman" w:hAnsi="Helvetica" w:cs="Times New Roman"/>
          <w:color w:val="202020"/>
        </w:rPr>
        <w:t xml:space="preserve"> for the duration of the agreement</w:t>
      </w:r>
    </w:p>
    <w:p w14:paraId="3A352A95" w14:textId="77777777" w:rsidR="00F66D63" w:rsidRDefault="00C34C90" w:rsidP="0021299B">
      <w:pPr>
        <w:pStyle w:val="NoSpacing"/>
        <w:numPr>
          <w:ilvl w:val="3"/>
          <w:numId w:val="28"/>
        </w:numPr>
        <w:ind w:left="1890" w:hanging="450"/>
        <w:rPr>
          <w:rFonts w:ascii="Helvetica" w:eastAsia="Times New Roman" w:hAnsi="Helvetica" w:cs="Times New Roman"/>
          <w:color w:val="202020"/>
        </w:rPr>
      </w:pPr>
      <w:r>
        <w:rPr>
          <w:rFonts w:ascii="Helvetica" w:eastAsia="Times New Roman" w:hAnsi="Helvetica" w:cs="Times New Roman"/>
          <w:color w:val="202020"/>
        </w:rPr>
        <w:t>Meet and Confer if Fed/State Funding Provided</w:t>
      </w:r>
    </w:p>
    <w:p w14:paraId="0F0093AB" w14:textId="6FBCD49B" w:rsidR="00F66D63" w:rsidRPr="00F66D63" w:rsidRDefault="00F66D63" w:rsidP="0021299B">
      <w:pPr>
        <w:pStyle w:val="NoSpacing"/>
        <w:numPr>
          <w:ilvl w:val="3"/>
          <w:numId w:val="28"/>
        </w:numPr>
        <w:ind w:left="1890" w:hanging="450"/>
        <w:rPr>
          <w:rFonts w:ascii="Helvetica" w:eastAsia="Times New Roman" w:hAnsi="Helvetica" w:cs="Times New Roman"/>
          <w:color w:val="202020"/>
        </w:rPr>
      </w:pPr>
      <w:r w:rsidRPr="00F66D63">
        <w:rPr>
          <w:rFonts w:ascii="Helvetica" w:eastAsia="Times New Roman" w:hAnsi="Helvetica" w:cs="Times New Roman"/>
          <w:color w:val="202020"/>
        </w:rPr>
        <w:t>Meet and Consult for Preservation of staffing levels and current LAFD field resources</w:t>
      </w:r>
    </w:p>
    <w:p w14:paraId="48EBB72D" w14:textId="180E2762" w:rsidR="00F66D63" w:rsidRPr="00F66D63" w:rsidRDefault="00F66D63" w:rsidP="0021299B">
      <w:pPr>
        <w:pStyle w:val="NoSpacing"/>
        <w:numPr>
          <w:ilvl w:val="3"/>
          <w:numId w:val="28"/>
        </w:numPr>
        <w:ind w:left="1890" w:hanging="450"/>
        <w:rPr>
          <w:rFonts w:ascii="Helvetica" w:eastAsia="Times New Roman" w:hAnsi="Helvetica" w:cs="Times New Roman"/>
          <w:color w:val="202020"/>
        </w:rPr>
      </w:pPr>
      <w:r w:rsidRPr="00F66D63">
        <w:rPr>
          <w:rFonts w:ascii="Helvetica" w:eastAsia="Times New Roman" w:hAnsi="Helvetica" w:cs="Times New Roman"/>
          <w:color w:val="202020"/>
        </w:rPr>
        <w:t xml:space="preserve">Retirement Incentive </w:t>
      </w:r>
      <w:r>
        <w:rPr>
          <w:rFonts w:ascii="Helvetica" w:eastAsia="Times New Roman" w:hAnsi="Helvetica" w:cs="Times New Roman"/>
          <w:color w:val="202020"/>
        </w:rPr>
        <w:t>Provision</w:t>
      </w:r>
      <w:r w:rsidRPr="00F66D63">
        <w:rPr>
          <w:rFonts w:ascii="Helvetica" w:eastAsia="Times New Roman" w:hAnsi="Helvetica" w:cs="Times New Roman"/>
          <w:color w:val="202020"/>
        </w:rPr>
        <w:t xml:space="preserve"> for members scheduled to retire from 7/4/21 - 12/31/22</w:t>
      </w:r>
    </w:p>
    <w:p w14:paraId="05E08F27" w14:textId="56C91E99" w:rsidR="00F66D63" w:rsidRDefault="00F66D63" w:rsidP="0021299B">
      <w:pPr>
        <w:pStyle w:val="NoSpacing"/>
        <w:numPr>
          <w:ilvl w:val="3"/>
          <w:numId w:val="28"/>
        </w:numPr>
        <w:ind w:left="1890" w:hanging="450"/>
        <w:rPr>
          <w:rFonts w:ascii="Helvetica" w:eastAsia="Times New Roman" w:hAnsi="Helvetica" w:cs="Times New Roman"/>
          <w:color w:val="202020"/>
        </w:rPr>
      </w:pPr>
      <w:r>
        <w:rPr>
          <w:rFonts w:ascii="Helvetica" w:eastAsia="Times New Roman" w:hAnsi="Helvetica" w:cs="Times New Roman"/>
          <w:color w:val="202020"/>
        </w:rPr>
        <w:t>Managed Hiring Process</w:t>
      </w:r>
      <w:r w:rsidR="000952DB">
        <w:rPr>
          <w:rFonts w:ascii="Helvetica" w:eastAsia="Times New Roman" w:hAnsi="Helvetica" w:cs="Times New Roman"/>
          <w:color w:val="202020"/>
        </w:rPr>
        <w:t xml:space="preserve"> – no hard hiring freeze status</w:t>
      </w:r>
      <w:r w:rsidR="00D12B13">
        <w:rPr>
          <w:rFonts w:ascii="Helvetica" w:eastAsia="Times New Roman" w:hAnsi="Helvetica" w:cs="Times New Roman"/>
          <w:color w:val="202020"/>
        </w:rPr>
        <w:br/>
      </w:r>
    </w:p>
    <w:p w14:paraId="3CED2210" w14:textId="44A8786A" w:rsidR="00DA5AA2" w:rsidRDefault="00DA5AA2" w:rsidP="00DA5AA2">
      <w:pPr>
        <w:pStyle w:val="ListParagraph"/>
        <w:numPr>
          <w:ilvl w:val="0"/>
          <w:numId w:val="25"/>
        </w:numPr>
        <w:spacing w:after="0" w:line="240" w:lineRule="auto"/>
      </w:pPr>
      <w:r>
        <w:t xml:space="preserve">0951 </w:t>
      </w:r>
      <w:proofErr w:type="spellStart"/>
      <w:r>
        <w:t>hrs</w:t>
      </w:r>
      <w:proofErr w:type="spellEnd"/>
      <w:r>
        <w:t xml:space="preserve"> – </w:t>
      </w:r>
      <w:r w:rsidR="00D12B13">
        <w:t>Open Forum for all members</w:t>
      </w:r>
    </w:p>
    <w:p w14:paraId="28BCA256" w14:textId="3E49FC5A" w:rsidR="00526F88" w:rsidRPr="00E312D2" w:rsidRDefault="00E312D2" w:rsidP="00E312D2">
      <w:pPr>
        <w:pStyle w:val="ListParagraph"/>
        <w:numPr>
          <w:ilvl w:val="1"/>
          <w:numId w:val="25"/>
        </w:numPr>
        <w:spacing w:after="0" w:line="240" w:lineRule="auto"/>
      </w:pPr>
      <w:r>
        <w:t>COA members discussed various perspectives on provisions presented</w:t>
      </w:r>
    </w:p>
    <w:p w14:paraId="2F566F01" w14:textId="77777777" w:rsidR="006D5074" w:rsidRDefault="006D5074" w:rsidP="002B77A8">
      <w:pPr>
        <w:pStyle w:val="ListParagraph"/>
        <w:spacing w:after="0" w:line="240" w:lineRule="auto"/>
        <w:ind w:left="0"/>
      </w:pPr>
    </w:p>
    <w:p w14:paraId="1BA15B4D" w14:textId="77777777" w:rsidR="001749F7" w:rsidRPr="00DF273B" w:rsidRDefault="001749F7" w:rsidP="002B77A8">
      <w:pPr>
        <w:pStyle w:val="ListParagraph"/>
        <w:spacing w:after="0" w:line="240" w:lineRule="auto"/>
        <w:ind w:left="0"/>
        <w:rPr>
          <w:b/>
          <w:u w:val="single"/>
        </w:rPr>
      </w:pPr>
      <w:r w:rsidRPr="00DF273B">
        <w:rPr>
          <w:b/>
          <w:u w:val="single"/>
        </w:rPr>
        <w:t>Adjournment </w:t>
      </w:r>
    </w:p>
    <w:p w14:paraId="18386B06" w14:textId="77777777" w:rsidR="001749F7" w:rsidRDefault="001749F7" w:rsidP="002B77A8">
      <w:pPr>
        <w:pStyle w:val="ListParagraph"/>
        <w:spacing w:after="0" w:line="240" w:lineRule="auto"/>
        <w:ind w:left="0"/>
        <w:rPr>
          <w:b/>
          <w:u w:val="single"/>
        </w:rPr>
      </w:pPr>
    </w:p>
    <w:p w14:paraId="476E74AF" w14:textId="4689F3F8" w:rsidR="001749F7" w:rsidRPr="00F419A0" w:rsidRDefault="006B3A70" w:rsidP="002B77A8">
      <w:pPr>
        <w:pStyle w:val="ListParagraph"/>
        <w:spacing w:after="0" w:line="240" w:lineRule="auto"/>
        <w:ind w:left="0"/>
      </w:pPr>
      <w:r>
        <w:t>100</w:t>
      </w:r>
      <w:r w:rsidR="0069715A">
        <w:t>9</w:t>
      </w:r>
      <w:r w:rsidR="002D08AC">
        <w:t xml:space="preserve"> </w:t>
      </w:r>
      <w:proofErr w:type="spellStart"/>
      <w:r w:rsidR="002D08AC">
        <w:t>hrs</w:t>
      </w:r>
      <w:proofErr w:type="spellEnd"/>
    </w:p>
    <w:sectPr w:rsidR="001749F7" w:rsidRPr="00F419A0" w:rsidSect="00FA176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6602"/>
    <w:multiLevelType w:val="hybridMultilevel"/>
    <w:tmpl w:val="32E62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E44"/>
    <w:multiLevelType w:val="hybridMultilevel"/>
    <w:tmpl w:val="6C265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276EC"/>
    <w:multiLevelType w:val="hybridMultilevel"/>
    <w:tmpl w:val="62D84E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33869"/>
    <w:multiLevelType w:val="hybridMultilevel"/>
    <w:tmpl w:val="BDCCF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A4F17"/>
    <w:multiLevelType w:val="hybridMultilevel"/>
    <w:tmpl w:val="D8DC1A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13036"/>
    <w:multiLevelType w:val="hybridMultilevel"/>
    <w:tmpl w:val="B60ECF7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6532DB"/>
    <w:multiLevelType w:val="hybridMultilevel"/>
    <w:tmpl w:val="85F0E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71DE8"/>
    <w:multiLevelType w:val="hybridMultilevel"/>
    <w:tmpl w:val="D3F04B1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77A3BA0"/>
    <w:multiLevelType w:val="hybridMultilevel"/>
    <w:tmpl w:val="3AB6B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C3999"/>
    <w:multiLevelType w:val="hybridMultilevel"/>
    <w:tmpl w:val="B2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D162A"/>
    <w:multiLevelType w:val="hybridMultilevel"/>
    <w:tmpl w:val="829C3E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656EA"/>
    <w:multiLevelType w:val="hybridMultilevel"/>
    <w:tmpl w:val="914A2C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122CE"/>
    <w:multiLevelType w:val="hybridMultilevel"/>
    <w:tmpl w:val="C97E6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24A81"/>
    <w:multiLevelType w:val="hybridMultilevel"/>
    <w:tmpl w:val="D518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525F2"/>
    <w:multiLevelType w:val="hybridMultilevel"/>
    <w:tmpl w:val="D700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D5409"/>
    <w:multiLevelType w:val="hybridMultilevel"/>
    <w:tmpl w:val="61B6F9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97B12"/>
    <w:multiLevelType w:val="hybridMultilevel"/>
    <w:tmpl w:val="16EA9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2799D"/>
    <w:multiLevelType w:val="hybridMultilevel"/>
    <w:tmpl w:val="B532E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06E5F"/>
    <w:multiLevelType w:val="hybridMultilevel"/>
    <w:tmpl w:val="007C1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77D6D"/>
    <w:multiLevelType w:val="hybridMultilevel"/>
    <w:tmpl w:val="2D92AF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6050813"/>
    <w:multiLevelType w:val="hybridMultilevel"/>
    <w:tmpl w:val="DFA2E8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4253C"/>
    <w:multiLevelType w:val="hybridMultilevel"/>
    <w:tmpl w:val="6212D4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E11EE5"/>
    <w:multiLevelType w:val="hybridMultilevel"/>
    <w:tmpl w:val="F4AE5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A67EB"/>
    <w:multiLevelType w:val="hybridMultilevel"/>
    <w:tmpl w:val="F9164C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193574"/>
    <w:multiLevelType w:val="hybridMultilevel"/>
    <w:tmpl w:val="A2B22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B754D5"/>
    <w:multiLevelType w:val="hybridMultilevel"/>
    <w:tmpl w:val="CFAEFD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23232B4"/>
    <w:multiLevelType w:val="hybridMultilevel"/>
    <w:tmpl w:val="E4565F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A66470"/>
    <w:multiLevelType w:val="hybridMultilevel"/>
    <w:tmpl w:val="A1EC7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5"/>
  </w:num>
  <w:num w:numId="4">
    <w:abstractNumId w:val="19"/>
  </w:num>
  <w:num w:numId="5">
    <w:abstractNumId w:val="23"/>
  </w:num>
  <w:num w:numId="6">
    <w:abstractNumId w:val="21"/>
  </w:num>
  <w:num w:numId="7">
    <w:abstractNumId w:val="15"/>
  </w:num>
  <w:num w:numId="8">
    <w:abstractNumId w:val="26"/>
  </w:num>
  <w:num w:numId="9">
    <w:abstractNumId w:val="24"/>
  </w:num>
  <w:num w:numId="10">
    <w:abstractNumId w:val="6"/>
  </w:num>
  <w:num w:numId="11">
    <w:abstractNumId w:val="13"/>
  </w:num>
  <w:num w:numId="12">
    <w:abstractNumId w:val="14"/>
  </w:num>
  <w:num w:numId="13">
    <w:abstractNumId w:val="3"/>
  </w:num>
  <w:num w:numId="14">
    <w:abstractNumId w:val="12"/>
  </w:num>
  <w:num w:numId="15">
    <w:abstractNumId w:val="0"/>
  </w:num>
  <w:num w:numId="16">
    <w:abstractNumId w:val="16"/>
  </w:num>
  <w:num w:numId="17">
    <w:abstractNumId w:val="11"/>
  </w:num>
  <w:num w:numId="18">
    <w:abstractNumId w:val="18"/>
  </w:num>
  <w:num w:numId="19">
    <w:abstractNumId w:val="2"/>
  </w:num>
  <w:num w:numId="20">
    <w:abstractNumId w:val="27"/>
  </w:num>
  <w:num w:numId="21">
    <w:abstractNumId w:val="17"/>
  </w:num>
  <w:num w:numId="22">
    <w:abstractNumId w:val="8"/>
  </w:num>
  <w:num w:numId="23">
    <w:abstractNumId w:val="22"/>
  </w:num>
  <w:num w:numId="24">
    <w:abstractNumId w:val="9"/>
  </w:num>
  <w:num w:numId="25">
    <w:abstractNumId w:val="20"/>
  </w:num>
  <w:num w:numId="26">
    <w:abstractNumId w:val="1"/>
  </w:num>
  <w:num w:numId="27">
    <w:abstractNumId w:val="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0E"/>
    <w:rsid w:val="000141BF"/>
    <w:rsid w:val="00035359"/>
    <w:rsid w:val="00037C60"/>
    <w:rsid w:val="00041F79"/>
    <w:rsid w:val="000952DB"/>
    <w:rsid w:val="00097932"/>
    <w:rsid w:val="000A22B9"/>
    <w:rsid w:val="0011043D"/>
    <w:rsid w:val="00131708"/>
    <w:rsid w:val="001749F7"/>
    <w:rsid w:val="00193732"/>
    <w:rsid w:val="001A082F"/>
    <w:rsid w:val="001A1E4D"/>
    <w:rsid w:val="0021299B"/>
    <w:rsid w:val="00221FF6"/>
    <w:rsid w:val="00224003"/>
    <w:rsid w:val="00225FEB"/>
    <w:rsid w:val="00232C17"/>
    <w:rsid w:val="00245F8B"/>
    <w:rsid w:val="002462E1"/>
    <w:rsid w:val="00246BD0"/>
    <w:rsid w:val="00266042"/>
    <w:rsid w:val="0026640E"/>
    <w:rsid w:val="00277FEB"/>
    <w:rsid w:val="002802EC"/>
    <w:rsid w:val="002B77A8"/>
    <w:rsid w:val="002D08AC"/>
    <w:rsid w:val="002E6B59"/>
    <w:rsid w:val="002F398B"/>
    <w:rsid w:val="002F5AAD"/>
    <w:rsid w:val="00301126"/>
    <w:rsid w:val="00304E28"/>
    <w:rsid w:val="0030584B"/>
    <w:rsid w:val="00331D7B"/>
    <w:rsid w:val="00332437"/>
    <w:rsid w:val="003824C2"/>
    <w:rsid w:val="00390D75"/>
    <w:rsid w:val="003B7DB0"/>
    <w:rsid w:val="003E077C"/>
    <w:rsid w:val="003E2F96"/>
    <w:rsid w:val="003F1D6B"/>
    <w:rsid w:val="003F48F6"/>
    <w:rsid w:val="003F6725"/>
    <w:rsid w:val="00406D43"/>
    <w:rsid w:val="004369E7"/>
    <w:rsid w:val="00436F53"/>
    <w:rsid w:val="00483545"/>
    <w:rsid w:val="00486152"/>
    <w:rsid w:val="004869B4"/>
    <w:rsid w:val="00497862"/>
    <w:rsid w:val="004A1EB7"/>
    <w:rsid w:val="004F21A8"/>
    <w:rsid w:val="00517827"/>
    <w:rsid w:val="005218E2"/>
    <w:rsid w:val="00526F88"/>
    <w:rsid w:val="00556308"/>
    <w:rsid w:val="00560F98"/>
    <w:rsid w:val="00563676"/>
    <w:rsid w:val="00592197"/>
    <w:rsid w:val="00592902"/>
    <w:rsid w:val="005B3342"/>
    <w:rsid w:val="005E0223"/>
    <w:rsid w:val="005E3E60"/>
    <w:rsid w:val="005F3032"/>
    <w:rsid w:val="005F583A"/>
    <w:rsid w:val="00605FFF"/>
    <w:rsid w:val="006132C3"/>
    <w:rsid w:val="00626D8C"/>
    <w:rsid w:val="00633DF1"/>
    <w:rsid w:val="00657C7E"/>
    <w:rsid w:val="00693DD1"/>
    <w:rsid w:val="00696035"/>
    <w:rsid w:val="0069715A"/>
    <w:rsid w:val="006A48D0"/>
    <w:rsid w:val="006B3A70"/>
    <w:rsid w:val="006D5074"/>
    <w:rsid w:val="00736BD3"/>
    <w:rsid w:val="007624E6"/>
    <w:rsid w:val="00772DFA"/>
    <w:rsid w:val="00787CE3"/>
    <w:rsid w:val="007B1BFB"/>
    <w:rsid w:val="007E3C93"/>
    <w:rsid w:val="00823845"/>
    <w:rsid w:val="008267A7"/>
    <w:rsid w:val="00840AA3"/>
    <w:rsid w:val="0085158C"/>
    <w:rsid w:val="00855B62"/>
    <w:rsid w:val="00873D04"/>
    <w:rsid w:val="008A49BF"/>
    <w:rsid w:val="008B46EB"/>
    <w:rsid w:val="008E483A"/>
    <w:rsid w:val="0092365B"/>
    <w:rsid w:val="00931DA9"/>
    <w:rsid w:val="0093253B"/>
    <w:rsid w:val="00937CD0"/>
    <w:rsid w:val="00953EBE"/>
    <w:rsid w:val="00956AD3"/>
    <w:rsid w:val="00961037"/>
    <w:rsid w:val="009652AA"/>
    <w:rsid w:val="009668E0"/>
    <w:rsid w:val="00996B0E"/>
    <w:rsid w:val="009C0FBC"/>
    <w:rsid w:val="009C392A"/>
    <w:rsid w:val="009F299B"/>
    <w:rsid w:val="00A1701E"/>
    <w:rsid w:val="00A36B02"/>
    <w:rsid w:val="00A6788C"/>
    <w:rsid w:val="00AF44DB"/>
    <w:rsid w:val="00B27F5D"/>
    <w:rsid w:val="00B42490"/>
    <w:rsid w:val="00C03708"/>
    <w:rsid w:val="00C34C90"/>
    <w:rsid w:val="00C76765"/>
    <w:rsid w:val="00CA4D58"/>
    <w:rsid w:val="00CE031C"/>
    <w:rsid w:val="00D0024A"/>
    <w:rsid w:val="00D12B13"/>
    <w:rsid w:val="00D33AB5"/>
    <w:rsid w:val="00D51622"/>
    <w:rsid w:val="00D85651"/>
    <w:rsid w:val="00DA1022"/>
    <w:rsid w:val="00DA3DA9"/>
    <w:rsid w:val="00DA5AA2"/>
    <w:rsid w:val="00DB1B87"/>
    <w:rsid w:val="00DE0996"/>
    <w:rsid w:val="00DE412F"/>
    <w:rsid w:val="00DF0DE3"/>
    <w:rsid w:val="00DF273B"/>
    <w:rsid w:val="00DF72C0"/>
    <w:rsid w:val="00E00C94"/>
    <w:rsid w:val="00E11949"/>
    <w:rsid w:val="00E13496"/>
    <w:rsid w:val="00E1376E"/>
    <w:rsid w:val="00E312D2"/>
    <w:rsid w:val="00E40D5E"/>
    <w:rsid w:val="00E60897"/>
    <w:rsid w:val="00EA0B08"/>
    <w:rsid w:val="00EA7384"/>
    <w:rsid w:val="00EA7FE5"/>
    <w:rsid w:val="00EF46A8"/>
    <w:rsid w:val="00F21500"/>
    <w:rsid w:val="00F23DEA"/>
    <w:rsid w:val="00F403AA"/>
    <w:rsid w:val="00F419A0"/>
    <w:rsid w:val="00F43EEB"/>
    <w:rsid w:val="00F66D63"/>
    <w:rsid w:val="00F77582"/>
    <w:rsid w:val="00F83BCE"/>
    <w:rsid w:val="00F83FBE"/>
    <w:rsid w:val="00F90CB9"/>
    <w:rsid w:val="00FA176E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696492"/>
  <w15:docId w15:val="{0AF54394-3465-5E42-A75B-27DBDD61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003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640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043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640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1043D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99"/>
    <w:qFormat/>
    <w:rsid w:val="0026640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99"/>
    <w:qFormat/>
    <w:rsid w:val="0011043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11043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38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5FE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A49BF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97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 EXECUTIVE BOARD MEETING AGENDA</vt:lpstr>
    </vt:vector>
  </TitlesOfParts>
  <Company>Microsoft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 EXECUTIVE BOARD MEETING AGENDA</dc:title>
  <dc:creator>Leticia</dc:creator>
  <cp:lastModifiedBy>Rude' Hill</cp:lastModifiedBy>
  <cp:revision>2</cp:revision>
  <cp:lastPrinted>2016-11-02T17:27:00Z</cp:lastPrinted>
  <dcterms:created xsi:type="dcterms:W3CDTF">2021-11-20T03:29:00Z</dcterms:created>
  <dcterms:modified xsi:type="dcterms:W3CDTF">2021-11-20T03:29:00Z</dcterms:modified>
</cp:coreProperties>
</file>